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F64" w:rsidRPr="00187DF6" w:rsidRDefault="00B47F64" w:rsidP="00B47F64">
      <w:pPr>
        <w:suppressAutoHyphens/>
        <w:autoSpaceDE w:val="0"/>
        <w:jc w:val="right"/>
        <w:rPr>
          <w:rFonts w:ascii="Arial" w:hAnsi="Arial" w:cs="Arial"/>
          <w:lang w:eastAsia="ar-SA"/>
        </w:rPr>
      </w:pPr>
    </w:p>
    <w:p w:rsidR="00B47F64" w:rsidRPr="00961987" w:rsidRDefault="00B47F64" w:rsidP="00B47F64">
      <w:pPr>
        <w:suppressAutoHyphens/>
        <w:autoSpaceDE w:val="0"/>
        <w:jc w:val="center"/>
        <w:rPr>
          <w:rFonts w:ascii="Arial" w:hAnsi="Arial" w:cs="Arial"/>
          <w:b/>
          <w:lang w:eastAsia="ar-SA"/>
        </w:rPr>
      </w:pPr>
    </w:p>
    <w:p w:rsidR="00B47F64" w:rsidRPr="00961987" w:rsidRDefault="00B47F64" w:rsidP="00B47F64">
      <w:pPr>
        <w:suppressAutoHyphens/>
        <w:autoSpaceDE w:val="0"/>
        <w:jc w:val="center"/>
        <w:rPr>
          <w:rFonts w:ascii="Arial" w:hAnsi="Arial" w:cs="Arial"/>
          <w:b/>
          <w:sz w:val="28"/>
          <w:szCs w:val="28"/>
          <w:lang w:eastAsia="ar-SA"/>
        </w:rPr>
      </w:pPr>
      <w:r w:rsidRPr="00961987">
        <w:rPr>
          <w:rFonts w:ascii="Arial" w:hAnsi="Arial" w:cs="Arial"/>
          <w:b/>
          <w:sz w:val="28"/>
          <w:szCs w:val="28"/>
          <w:lang w:eastAsia="ar-SA"/>
        </w:rPr>
        <w:t xml:space="preserve">Оценка результатов реализации </w:t>
      </w:r>
      <w:r w:rsidR="0069070D">
        <w:rPr>
          <w:rFonts w:ascii="Arial" w:hAnsi="Arial" w:cs="Arial"/>
          <w:b/>
          <w:sz w:val="28"/>
          <w:szCs w:val="28"/>
          <w:lang w:eastAsia="ar-SA"/>
        </w:rPr>
        <w:t xml:space="preserve">муниципальной </w:t>
      </w:r>
      <w:r w:rsidRPr="00961987">
        <w:rPr>
          <w:rFonts w:ascii="Arial" w:hAnsi="Arial" w:cs="Arial"/>
          <w:b/>
          <w:sz w:val="28"/>
          <w:szCs w:val="28"/>
          <w:lang w:eastAsia="ar-SA"/>
        </w:rPr>
        <w:t>программы</w:t>
      </w:r>
    </w:p>
    <w:p w:rsidR="00961987" w:rsidRPr="00961987" w:rsidRDefault="00961987" w:rsidP="00B47F64">
      <w:pPr>
        <w:suppressAutoHyphens/>
        <w:autoSpaceDE w:val="0"/>
        <w:jc w:val="center"/>
        <w:rPr>
          <w:rFonts w:ascii="Arial" w:hAnsi="Arial" w:cs="Arial"/>
          <w:b/>
          <w:sz w:val="28"/>
          <w:szCs w:val="28"/>
          <w:lang w:eastAsia="ar-SA"/>
        </w:rPr>
      </w:pPr>
    </w:p>
    <w:p w:rsidR="00B47F64" w:rsidRPr="00961987" w:rsidRDefault="00961987" w:rsidP="00961987">
      <w:pPr>
        <w:suppressAutoHyphens/>
        <w:autoSpaceDE w:val="0"/>
        <w:jc w:val="center"/>
        <w:rPr>
          <w:rFonts w:ascii="Arial" w:hAnsi="Arial" w:cs="Arial"/>
          <w:b/>
          <w:sz w:val="28"/>
          <w:szCs w:val="28"/>
          <w:u w:val="single"/>
          <w:lang w:eastAsia="ar-SA"/>
        </w:rPr>
      </w:pPr>
      <w:r w:rsidRPr="00961987">
        <w:rPr>
          <w:rFonts w:ascii="Arial" w:hAnsi="Arial" w:cs="Arial"/>
          <w:b/>
          <w:sz w:val="28"/>
          <w:szCs w:val="28"/>
        </w:rPr>
        <w:t xml:space="preserve">«Жилищно-коммунальный и дорожный комплекс, энергосбережение и повышение эффективности </w:t>
      </w:r>
      <w:r w:rsidR="00E11BE9">
        <w:rPr>
          <w:rFonts w:ascii="Arial" w:hAnsi="Arial" w:cs="Arial"/>
          <w:b/>
          <w:sz w:val="28"/>
          <w:szCs w:val="28"/>
        </w:rPr>
        <w:t>Акимо-Анненского</w:t>
      </w:r>
      <w:r w:rsidRPr="00961987">
        <w:rPr>
          <w:rFonts w:ascii="Arial" w:hAnsi="Arial" w:cs="Arial"/>
          <w:b/>
          <w:sz w:val="28"/>
          <w:szCs w:val="28"/>
        </w:rPr>
        <w:t xml:space="preserve"> сельского поселения» </w:t>
      </w:r>
      <w:r w:rsidR="00B47F64" w:rsidRPr="00961987">
        <w:rPr>
          <w:rFonts w:ascii="Arial" w:hAnsi="Arial" w:cs="Arial"/>
          <w:sz w:val="28"/>
          <w:szCs w:val="28"/>
          <w:lang w:eastAsia="ar-SA"/>
        </w:rPr>
        <w:t xml:space="preserve">за </w:t>
      </w:r>
      <w:r w:rsidR="00044D2A">
        <w:rPr>
          <w:rFonts w:ascii="Arial" w:hAnsi="Arial" w:cs="Arial"/>
          <w:b/>
          <w:sz w:val="28"/>
          <w:szCs w:val="28"/>
          <w:u w:val="single"/>
          <w:lang w:eastAsia="ar-SA"/>
        </w:rPr>
        <w:t>201</w:t>
      </w:r>
      <w:r w:rsidR="00030691">
        <w:rPr>
          <w:rFonts w:ascii="Arial" w:hAnsi="Arial" w:cs="Arial"/>
          <w:b/>
          <w:sz w:val="28"/>
          <w:szCs w:val="28"/>
          <w:u w:val="single"/>
          <w:lang w:eastAsia="ar-SA"/>
        </w:rPr>
        <w:t>9</w:t>
      </w:r>
      <w:r w:rsidRPr="00961987">
        <w:rPr>
          <w:rFonts w:ascii="Arial" w:hAnsi="Arial" w:cs="Arial"/>
          <w:b/>
          <w:sz w:val="28"/>
          <w:szCs w:val="28"/>
          <w:u w:val="single"/>
          <w:lang w:eastAsia="ar-SA"/>
        </w:rPr>
        <w:t xml:space="preserve"> год</w:t>
      </w:r>
    </w:p>
    <w:p w:rsidR="00B47F64" w:rsidRPr="00187DF6" w:rsidRDefault="00B47F64" w:rsidP="00B47F64">
      <w:pPr>
        <w:suppressAutoHyphens/>
        <w:autoSpaceDE w:val="0"/>
        <w:jc w:val="center"/>
        <w:rPr>
          <w:rFonts w:ascii="Arial" w:hAnsi="Arial" w:cs="Arial"/>
          <w:lang w:eastAsia="ar-SA"/>
        </w:rPr>
      </w:pPr>
    </w:p>
    <w:tbl>
      <w:tblPr>
        <w:tblW w:w="1601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70"/>
        <w:gridCol w:w="709"/>
        <w:gridCol w:w="2410"/>
        <w:gridCol w:w="708"/>
        <w:gridCol w:w="1215"/>
        <w:gridCol w:w="1276"/>
        <w:gridCol w:w="1195"/>
        <w:gridCol w:w="722"/>
        <w:gridCol w:w="1503"/>
        <w:gridCol w:w="1692"/>
        <w:gridCol w:w="1418"/>
        <w:gridCol w:w="760"/>
      </w:tblGrid>
      <w:tr w:rsidR="00B47F64" w:rsidRPr="00187DF6" w:rsidTr="008A5183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 xml:space="preserve">№ </w:t>
            </w:r>
            <w:r w:rsidRPr="00187DF6">
              <w:rPr>
                <w:rFonts w:ascii="Arial" w:eastAsia="Arial" w:hAnsi="Arial" w:cs="Arial"/>
                <w:lang w:eastAsia="ar-SA"/>
              </w:rPr>
              <w:br/>
              <w:t>п/п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>Наименование</w:t>
            </w:r>
            <w:r w:rsidRPr="00187DF6">
              <w:rPr>
                <w:rFonts w:ascii="Arial" w:eastAsia="Arial" w:hAnsi="Arial" w:cs="Arial"/>
                <w:lang w:eastAsia="ar-SA"/>
              </w:rPr>
              <w:br/>
              <w:t>программного</w:t>
            </w:r>
            <w:r w:rsidRPr="00187DF6">
              <w:rPr>
                <w:rFonts w:ascii="Arial" w:eastAsia="Arial" w:hAnsi="Arial" w:cs="Arial"/>
                <w:lang w:eastAsia="ar-SA"/>
              </w:rPr>
              <w:br/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 xml:space="preserve">Сроки </w:t>
            </w:r>
            <w:r w:rsidRPr="00187DF6">
              <w:rPr>
                <w:rFonts w:ascii="Arial" w:eastAsia="Arial" w:hAnsi="Arial" w:cs="Arial"/>
                <w:lang w:eastAsia="ar-SA"/>
              </w:rPr>
              <w:br/>
              <w:t>исполнения</w:t>
            </w:r>
          </w:p>
        </w:tc>
        <w:tc>
          <w:tcPr>
            <w:tcW w:w="75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ind w:firstLine="389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>Целевые индикаторы</w:t>
            </w:r>
          </w:p>
        </w:tc>
        <w:tc>
          <w:tcPr>
            <w:tcW w:w="5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>Объем финансирования, тыс. руб.</w:t>
            </w:r>
          </w:p>
        </w:tc>
      </w:tr>
      <w:tr w:rsidR="00B47F64" w:rsidRPr="00187DF6" w:rsidTr="008A5183">
        <w:trPr>
          <w:cantSplit/>
          <w:trHeight w:val="360"/>
        </w:trPr>
        <w:tc>
          <w:tcPr>
            <w:tcW w:w="540" w:type="dxa"/>
            <w:vMerge/>
            <w:tcBorders>
              <w:left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70" w:type="dxa"/>
            <w:vMerge/>
            <w:tcBorders>
              <w:left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 xml:space="preserve">наименование    </w:t>
            </w:r>
            <w:r w:rsidRPr="00187DF6">
              <w:rPr>
                <w:rFonts w:ascii="Arial" w:eastAsia="Arial" w:hAnsi="Arial" w:cs="Arial"/>
                <w:lang w:eastAsia="ar-SA"/>
              </w:rPr>
              <w:br/>
              <w:t>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>ед.</w:t>
            </w:r>
            <w:r w:rsidRPr="00187DF6">
              <w:rPr>
                <w:rFonts w:ascii="Arial" w:eastAsia="Arial" w:hAnsi="Arial" w:cs="Arial"/>
                <w:lang w:eastAsia="ar-SA"/>
              </w:rPr>
              <w:br/>
              <w:t>изм.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 xml:space="preserve">плановое   </w:t>
            </w:r>
            <w:r w:rsidRPr="00187DF6">
              <w:rPr>
                <w:rFonts w:ascii="Arial" w:eastAsia="Arial" w:hAnsi="Arial" w:cs="Arial"/>
                <w:lang w:eastAsia="ar-SA"/>
              </w:rPr>
              <w:br/>
              <w:t>значение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>фактическое</w:t>
            </w:r>
            <w:r w:rsidRPr="00187DF6">
              <w:rPr>
                <w:rFonts w:ascii="Arial" w:eastAsia="Arial" w:hAnsi="Arial" w:cs="Arial"/>
                <w:lang w:eastAsia="ar-SA"/>
              </w:rPr>
              <w:br/>
              <w:t>значение</w:t>
            </w:r>
          </w:p>
        </w:tc>
        <w:tc>
          <w:tcPr>
            <w:tcW w:w="1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>отклонение</w:t>
            </w:r>
          </w:p>
        </w:tc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 xml:space="preserve">плановое   </w:t>
            </w:r>
            <w:r w:rsidRPr="00187DF6">
              <w:rPr>
                <w:rFonts w:ascii="Arial" w:eastAsia="Arial" w:hAnsi="Arial" w:cs="Arial"/>
                <w:lang w:eastAsia="ar-SA"/>
              </w:rPr>
              <w:br/>
              <w:t>значение</w:t>
            </w:r>
          </w:p>
        </w:tc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>фактическое</w:t>
            </w:r>
            <w:r w:rsidRPr="00187DF6">
              <w:rPr>
                <w:rFonts w:ascii="Arial" w:eastAsia="Arial" w:hAnsi="Arial" w:cs="Arial"/>
                <w:lang w:eastAsia="ar-SA"/>
              </w:rPr>
              <w:br/>
              <w:t>значение</w:t>
            </w:r>
          </w:p>
        </w:tc>
        <w:tc>
          <w:tcPr>
            <w:tcW w:w="2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ind w:right="-7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>отклонение</w:t>
            </w:r>
          </w:p>
        </w:tc>
      </w:tr>
      <w:tr w:rsidR="00B47F64" w:rsidRPr="00187DF6" w:rsidTr="008A5183">
        <w:trPr>
          <w:cantSplit/>
          <w:trHeight w:val="240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7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  <w:tc>
          <w:tcPr>
            <w:tcW w:w="121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>-/+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>%</w:t>
            </w:r>
          </w:p>
        </w:tc>
        <w:tc>
          <w:tcPr>
            <w:tcW w:w="150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  <w:tc>
          <w:tcPr>
            <w:tcW w:w="16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>-/+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>%</w:t>
            </w:r>
          </w:p>
        </w:tc>
      </w:tr>
      <w:tr w:rsidR="00B47F64" w:rsidRPr="00187DF6" w:rsidTr="00D04268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961987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961987">
              <w:rPr>
                <w:rFonts w:ascii="Arial" w:eastAsia="Arial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961987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961987">
              <w:rPr>
                <w:rFonts w:ascii="Arial" w:eastAsia="Arial" w:hAnsi="Arial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961987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961987">
              <w:rPr>
                <w:rFonts w:ascii="Arial" w:eastAsia="Arial" w:hAnsi="Arial" w:cs="Arial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961987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961987">
              <w:rPr>
                <w:rFonts w:ascii="Arial" w:eastAsia="Arial" w:hAnsi="Arial" w:cs="Arial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961987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961987">
              <w:rPr>
                <w:rFonts w:ascii="Arial" w:eastAsia="Arial" w:hAnsi="Arial" w:cs="Arial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961987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961987">
              <w:rPr>
                <w:rFonts w:ascii="Arial" w:eastAsia="Arial" w:hAnsi="Arial" w:cs="Arial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961987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961987">
              <w:rPr>
                <w:rFonts w:ascii="Arial" w:eastAsia="Arial" w:hAnsi="Arial" w:cs="Arial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961987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961987">
              <w:rPr>
                <w:rFonts w:ascii="Arial" w:eastAsia="Arial" w:hAnsi="Arial" w:cs="Arial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961987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961987">
              <w:rPr>
                <w:rFonts w:ascii="Arial" w:eastAsia="Arial" w:hAnsi="Arial" w:cs="Arial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961987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961987">
              <w:rPr>
                <w:rFonts w:ascii="Arial" w:eastAsia="Arial" w:hAnsi="Arial" w:cs="Arial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961987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961987">
              <w:rPr>
                <w:rFonts w:ascii="Arial" w:eastAsia="Arial" w:hAnsi="Arial" w:cs="Arial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961987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961987">
              <w:rPr>
                <w:rFonts w:ascii="Arial" w:eastAsia="Arial" w:hAnsi="Arial" w:cs="Arial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F64" w:rsidRPr="00961987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eastAsia="ar-SA"/>
              </w:rPr>
            </w:pPr>
            <w:r w:rsidRPr="00961987">
              <w:rPr>
                <w:rFonts w:ascii="Arial" w:eastAsia="Arial" w:hAnsi="Arial" w:cs="Arial"/>
                <w:sz w:val="18"/>
                <w:szCs w:val="18"/>
                <w:lang w:eastAsia="ar-SA"/>
              </w:rPr>
              <w:t>13</w:t>
            </w:r>
          </w:p>
        </w:tc>
      </w:tr>
      <w:tr w:rsidR="00961987" w:rsidRPr="00187DF6" w:rsidTr="00D04268">
        <w:trPr>
          <w:cantSplit/>
          <w:trHeight w:val="303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61987" w:rsidRPr="00187DF6" w:rsidRDefault="00961987" w:rsidP="00075009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>1.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61987" w:rsidRPr="00187DF6" w:rsidRDefault="00961987" w:rsidP="00075009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Организация в границах территории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61987" w:rsidRPr="00187DF6" w:rsidRDefault="00044D2A" w:rsidP="0003069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201</w:t>
            </w:r>
            <w:r w:rsidR="00030691">
              <w:rPr>
                <w:rFonts w:ascii="Arial" w:eastAsia="Arial" w:hAnsi="Arial" w:cs="Arial"/>
                <w:lang w:eastAsia="ar-SA"/>
              </w:rPr>
              <w:t>9</w:t>
            </w:r>
            <w:r w:rsidR="00961987">
              <w:rPr>
                <w:rFonts w:ascii="Arial" w:eastAsia="Arial" w:hAnsi="Arial" w:cs="Arial"/>
                <w:lang w:eastAsia="ar-SA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61987" w:rsidRPr="00187DF6" w:rsidRDefault="00961987" w:rsidP="000B4CF8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 xml:space="preserve">Снижение затрат бюджета </w:t>
            </w:r>
            <w:r w:rsidR="00E11BE9">
              <w:rPr>
                <w:rFonts w:ascii="Arial" w:eastAsia="Arial" w:hAnsi="Arial" w:cs="Arial"/>
                <w:lang w:eastAsia="ar-SA"/>
              </w:rPr>
              <w:t>Акимо-Анненского</w:t>
            </w:r>
            <w:r>
              <w:rPr>
                <w:rFonts w:ascii="Arial" w:eastAsia="Arial" w:hAnsi="Arial" w:cs="Arial"/>
                <w:lang w:eastAsia="ar-SA"/>
              </w:rPr>
              <w:t xml:space="preserve"> сельского поселения на возмещение части затрат при применении регулируемых государственных цен при предоставлении услуг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61987" w:rsidRPr="00187DF6" w:rsidRDefault="00961987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%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61987" w:rsidRPr="00187DF6" w:rsidRDefault="00961987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61987" w:rsidRPr="00187DF6" w:rsidRDefault="00AE76BE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5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61987" w:rsidRPr="00187DF6" w:rsidRDefault="00AE76BE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61987" w:rsidRPr="00187DF6" w:rsidRDefault="00961987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61987" w:rsidRPr="00187DF6" w:rsidRDefault="00030691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927,2856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61987" w:rsidRPr="00187DF6" w:rsidRDefault="00030691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927,2856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61987" w:rsidRPr="00187DF6" w:rsidRDefault="00C12B14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61987" w:rsidRPr="00187DF6" w:rsidRDefault="00852D36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</w:tr>
      <w:tr w:rsidR="003A2B8C" w:rsidRPr="00187DF6" w:rsidTr="00D04268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A2B8C" w:rsidRPr="00187DF6" w:rsidRDefault="00D04268" w:rsidP="00075009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lastRenderedPageBreak/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A2B8C" w:rsidRPr="00187DF6" w:rsidRDefault="003A2B8C" w:rsidP="00075009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Капитальный ремонт, ремонт и содержание автомобильных дорог общего пользования за счет средств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A2B8C" w:rsidRPr="00187DF6" w:rsidRDefault="003A2B8C" w:rsidP="00030691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201</w:t>
            </w:r>
            <w:r w:rsidR="00030691">
              <w:rPr>
                <w:rFonts w:ascii="Arial" w:hAnsi="Arial" w:cs="Arial"/>
                <w:lang w:eastAsia="ar-SA"/>
              </w:rPr>
              <w:t>9</w:t>
            </w:r>
            <w:r>
              <w:rPr>
                <w:rFonts w:ascii="Arial" w:hAnsi="Arial" w:cs="Arial"/>
                <w:lang w:eastAsia="ar-SA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A2B8C" w:rsidRPr="00187DF6" w:rsidRDefault="003A2B8C" w:rsidP="00075009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Содержание и ремонт автомобильных дорог общего пользования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A2B8C" w:rsidRPr="00187DF6" w:rsidRDefault="00DE017F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км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A2B8C" w:rsidRPr="00187DF6" w:rsidRDefault="00DE017F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A2B8C" w:rsidRPr="00187DF6" w:rsidRDefault="00DE017F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16,0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A2B8C" w:rsidRPr="00187DF6" w:rsidRDefault="003A2B8C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A2B8C" w:rsidRPr="00187DF6" w:rsidRDefault="003A2B8C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A2B8C" w:rsidRPr="00187DF6" w:rsidRDefault="009C2B5A" w:rsidP="00F06D3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507,22185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A2B8C" w:rsidRPr="00187DF6" w:rsidRDefault="009C2B5A" w:rsidP="00F06D3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507,22185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8C" w:rsidRPr="00187DF6" w:rsidRDefault="00D04268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8C" w:rsidRPr="00187DF6" w:rsidRDefault="00D04268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</w:tr>
      <w:tr w:rsidR="00D04268" w:rsidRPr="00187DF6" w:rsidTr="00D04268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04268" w:rsidRDefault="00D04268" w:rsidP="00075009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04268" w:rsidRDefault="00D04268" w:rsidP="00075009">
            <w:pPr>
              <w:suppressAutoHyphens/>
              <w:rPr>
                <w:rFonts w:ascii="Arial" w:eastAsia="Arial" w:hAnsi="Arial" w:cs="Arial"/>
                <w:lang w:eastAsia="ar-SA"/>
              </w:rPr>
            </w:pPr>
            <w:r w:rsidRPr="00D04268">
              <w:rPr>
                <w:rFonts w:ascii="Arial" w:eastAsia="Arial" w:hAnsi="Arial" w:cs="Arial"/>
                <w:lang w:eastAsia="ar-SA"/>
              </w:rPr>
              <w:t>Расходы на освещение автомобильных дорог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04268" w:rsidRDefault="00D04268" w:rsidP="009B7959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201</w:t>
            </w:r>
            <w:r w:rsidR="009B7959">
              <w:rPr>
                <w:rFonts w:ascii="Arial" w:hAnsi="Arial" w:cs="Arial"/>
                <w:lang w:eastAsia="ar-SA"/>
              </w:rPr>
              <w:t>9</w:t>
            </w:r>
            <w:r>
              <w:rPr>
                <w:rFonts w:ascii="Arial" w:hAnsi="Arial" w:cs="Arial"/>
                <w:lang w:eastAsia="ar-SA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04268" w:rsidRDefault="00D04268" w:rsidP="00075009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D04268">
              <w:rPr>
                <w:rFonts w:ascii="Arial" w:eastAsia="Arial" w:hAnsi="Arial" w:cs="Arial"/>
                <w:lang w:eastAsia="ar-SA"/>
              </w:rPr>
              <w:t>Снижение энергоемкости объектов уличного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04268" w:rsidRDefault="00D04268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04268" w:rsidRDefault="00D04268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04268" w:rsidRDefault="00D04268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04268" w:rsidRDefault="00D04268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04268" w:rsidRDefault="00D04268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04268" w:rsidRPr="00D04268" w:rsidRDefault="009B7959" w:rsidP="00F06D39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85,34706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04268" w:rsidRPr="00D04268" w:rsidRDefault="009B7959" w:rsidP="00F06D3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85,34706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268" w:rsidRDefault="00D04268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4268" w:rsidRDefault="00D04268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</w:tr>
      <w:tr w:rsidR="009B7959" w:rsidRPr="00187DF6" w:rsidTr="00D04268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7959" w:rsidRDefault="009B7959" w:rsidP="00075009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7959" w:rsidRPr="00D04268" w:rsidRDefault="009B7959" w:rsidP="00075009">
            <w:pPr>
              <w:suppressAutoHyphens/>
              <w:rPr>
                <w:rFonts w:ascii="Arial" w:eastAsia="Arial" w:hAnsi="Arial" w:cs="Arial"/>
                <w:lang w:eastAsia="ar-SA"/>
              </w:rPr>
            </w:pPr>
            <w:r w:rsidRPr="009B7959">
              <w:rPr>
                <w:rFonts w:ascii="Arial" w:hAnsi="Arial" w:cs="Arial"/>
              </w:rPr>
              <w:t>Изготовление справок о % износа 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7959" w:rsidRDefault="009B7959" w:rsidP="009B7959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2019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7959" w:rsidRPr="00D04268" w:rsidRDefault="009C2B5A" w:rsidP="00075009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9C2B5A">
              <w:rPr>
                <w:rFonts w:ascii="Arial" w:hAnsi="Arial" w:cs="Arial"/>
              </w:rPr>
              <w:t>Изготовление справок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7959" w:rsidRDefault="009C2B5A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proofErr w:type="spellStart"/>
            <w:r>
              <w:rPr>
                <w:rFonts w:ascii="Arial" w:eastAsia="Arial" w:hAnsi="Arial" w:cs="Arial"/>
                <w:lang w:eastAsia="ar-SA"/>
              </w:rPr>
              <w:t>шт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7959" w:rsidRDefault="009C2B5A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7959" w:rsidRDefault="009C2B5A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7959" w:rsidRDefault="009C2B5A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7959" w:rsidRDefault="009C2B5A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7959" w:rsidRDefault="009C2B5A" w:rsidP="00F06D39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7959" w:rsidRDefault="009C2B5A" w:rsidP="00F06D3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7959" w:rsidRDefault="009C2B5A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7959" w:rsidRDefault="009C2B5A" w:rsidP="00961987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</w:tr>
      <w:tr w:rsidR="003A2B8C" w:rsidRPr="00187DF6" w:rsidTr="008A5183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A2B8C" w:rsidRPr="00187DF6" w:rsidRDefault="009C2B5A" w:rsidP="00075009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A2B8C" w:rsidRPr="00187DF6" w:rsidRDefault="003A2B8C" w:rsidP="00075009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Расходы на содержание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A2B8C" w:rsidRPr="00187DF6" w:rsidRDefault="003A2B8C" w:rsidP="009B7959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201</w:t>
            </w:r>
            <w:r w:rsidR="009B7959">
              <w:rPr>
                <w:rFonts w:ascii="Arial" w:hAnsi="Arial" w:cs="Arial"/>
                <w:lang w:eastAsia="ar-SA"/>
              </w:rPr>
              <w:t>9</w:t>
            </w:r>
            <w:r>
              <w:rPr>
                <w:rFonts w:ascii="Arial" w:hAnsi="Arial" w:cs="Arial"/>
                <w:lang w:eastAsia="ar-SA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B8C" w:rsidRPr="00187DF6" w:rsidRDefault="00AE76BE" w:rsidP="00075009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С</w:t>
            </w:r>
            <w:r w:rsidR="003A2B8C">
              <w:rPr>
                <w:rFonts w:ascii="Arial" w:eastAsia="Arial" w:hAnsi="Arial" w:cs="Arial"/>
                <w:lang w:eastAsia="ar-SA"/>
              </w:rPr>
              <w:t>одержание территории в надлежащем санитарном состоянии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B8C" w:rsidRPr="00187DF6" w:rsidRDefault="00AE76BE" w:rsidP="00075009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%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B8C" w:rsidRPr="00187DF6" w:rsidRDefault="00AE76BE" w:rsidP="00695DFF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B8C" w:rsidRPr="00187DF6" w:rsidRDefault="00AE76BE" w:rsidP="00695DFF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100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B8C" w:rsidRPr="00187DF6" w:rsidRDefault="003A2B8C" w:rsidP="00695DFF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B8C" w:rsidRPr="00187DF6" w:rsidRDefault="003A2B8C" w:rsidP="00695DFF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B8C" w:rsidRPr="00187DF6" w:rsidRDefault="009B7959" w:rsidP="00F06D3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14,16968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B8C" w:rsidRPr="00187DF6" w:rsidRDefault="009B7959" w:rsidP="00F06D3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14,16968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8C" w:rsidRPr="00187DF6" w:rsidRDefault="003A2B8C" w:rsidP="00695DFF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8C" w:rsidRPr="00187DF6" w:rsidRDefault="003A2B8C" w:rsidP="00695DFF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</w:tr>
      <w:tr w:rsidR="00961987" w:rsidRPr="00187DF6" w:rsidTr="008A5183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61987" w:rsidRPr="00187DF6" w:rsidRDefault="009C2B5A" w:rsidP="00075009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61987" w:rsidRPr="00187DF6" w:rsidRDefault="001157CE" w:rsidP="00075009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Расходы на освещение улиц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61987" w:rsidRPr="00187DF6" w:rsidRDefault="00044D2A" w:rsidP="009B7959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201</w:t>
            </w:r>
            <w:r w:rsidR="009B7959">
              <w:rPr>
                <w:rFonts w:ascii="Arial" w:hAnsi="Arial" w:cs="Arial"/>
                <w:lang w:eastAsia="ar-SA"/>
              </w:rPr>
              <w:t>9</w:t>
            </w:r>
            <w:r w:rsidR="001157CE">
              <w:rPr>
                <w:rFonts w:ascii="Arial" w:hAnsi="Arial" w:cs="Arial"/>
                <w:lang w:eastAsia="ar-SA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987" w:rsidRPr="00187DF6" w:rsidRDefault="001157CE" w:rsidP="00075009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Снижение энергоемкости объектов уличного освещения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987" w:rsidRPr="00187DF6" w:rsidRDefault="001157CE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%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987" w:rsidRPr="00187DF6" w:rsidRDefault="001157CE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987" w:rsidRPr="00187DF6" w:rsidRDefault="007D45E0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987" w:rsidRPr="00187DF6" w:rsidRDefault="007D45E0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987" w:rsidRPr="00187DF6" w:rsidRDefault="00961987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987" w:rsidRPr="00187DF6" w:rsidRDefault="009B7959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143,26956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987" w:rsidRPr="00187DF6" w:rsidRDefault="009B7959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120,87544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1987" w:rsidRPr="00187DF6" w:rsidRDefault="009B7959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22,39412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61987" w:rsidRPr="00187DF6" w:rsidRDefault="009B7959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16</w:t>
            </w:r>
          </w:p>
        </w:tc>
      </w:tr>
      <w:tr w:rsidR="009C2B5A" w:rsidRPr="00187DF6" w:rsidTr="008A5183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C2B5A" w:rsidRDefault="009C2B5A" w:rsidP="00075009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lastRenderedPageBreak/>
              <w:t>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C2B5A" w:rsidRDefault="009C2B5A" w:rsidP="00075009">
            <w:pPr>
              <w:suppressAutoHyphens/>
              <w:rPr>
                <w:rFonts w:ascii="Arial" w:eastAsia="Arial" w:hAnsi="Arial" w:cs="Arial"/>
                <w:lang w:eastAsia="ar-SA"/>
              </w:rPr>
            </w:pPr>
            <w:r w:rsidRPr="009C2B5A">
              <w:rPr>
                <w:rFonts w:ascii="Arial" w:eastAsia="Arial" w:hAnsi="Arial" w:cs="Arial"/>
                <w:lang w:eastAsia="ar-SA"/>
              </w:rPr>
              <w:t>Расходы по организации и содержанию мест захоронения (кладбищ)» в рамках подпрограммы «Благоустройство Акимо-Анненского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C2B5A" w:rsidRDefault="009C2B5A" w:rsidP="009B7959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2019год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B5A" w:rsidRDefault="009C2B5A" w:rsidP="00075009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9C2B5A">
              <w:rPr>
                <w:rFonts w:ascii="Arial" w:eastAsia="Arial" w:hAnsi="Arial" w:cs="Arial"/>
                <w:lang w:eastAsia="ar-SA"/>
              </w:rPr>
              <w:t>Межевание земельного участка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B5A" w:rsidRDefault="009C2B5A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У.Е.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B5A" w:rsidRDefault="009C2B5A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B5A" w:rsidRDefault="009C2B5A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B5A" w:rsidRDefault="009C2B5A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B5A" w:rsidRPr="00187DF6" w:rsidRDefault="009C2B5A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B5A" w:rsidRDefault="009C2B5A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B5A" w:rsidRDefault="009C2B5A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2B5A" w:rsidRDefault="009C2B5A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2B5A" w:rsidRDefault="009C2B5A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</w:tr>
      <w:tr w:rsidR="009B7959" w:rsidRPr="00187DF6" w:rsidTr="008A5183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7959" w:rsidRDefault="009C2B5A" w:rsidP="00075009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7959" w:rsidRDefault="009B7959" w:rsidP="00075009">
            <w:pPr>
              <w:suppressAutoHyphens/>
              <w:rPr>
                <w:rFonts w:ascii="Arial" w:eastAsia="Arial" w:hAnsi="Arial" w:cs="Arial"/>
                <w:lang w:eastAsia="ar-SA"/>
              </w:rPr>
            </w:pPr>
            <w:r w:rsidRPr="009B7959">
              <w:rPr>
                <w:rFonts w:ascii="Arial" w:eastAsia="Arial" w:hAnsi="Arial" w:cs="Arial"/>
                <w:lang w:eastAsia="ar-SA"/>
              </w:rPr>
              <w:t>Реализация проектов инициативного бюджетировани</w:t>
            </w:r>
            <w:r>
              <w:rPr>
                <w:rFonts w:ascii="Arial" w:eastAsia="Arial" w:hAnsi="Arial" w:cs="Arial"/>
                <w:lang w:eastAsia="ar-SA"/>
              </w:rPr>
              <w:t>я «Твой Кузбасс-твоя инициатива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7959" w:rsidRDefault="00AB00A4" w:rsidP="009B7959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2019 год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7959" w:rsidRDefault="009B7959" w:rsidP="00075009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9B7959">
              <w:rPr>
                <w:rFonts w:ascii="Arial" w:eastAsia="Arial" w:hAnsi="Arial" w:cs="Arial"/>
                <w:lang w:eastAsia="ar-SA"/>
              </w:rPr>
              <w:t xml:space="preserve">Установка антивандальных тренажеров. </w:t>
            </w:r>
            <w:proofErr w:type="spellStart"/>
            <w:r w:rsidRPr="009B7959">
              <w:rPr>
                <w:rFonts w:ascii="Arial" w:eastAsia="Arial" w:hAnsi="Arial" w:cs="Arial"/>
                <w:lang w:eastAsia="ar-SA"/>
              </w:rPr>
              <w:t>лавочек,урн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7959" w:rsidRDefault="009B7959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7959" w:rsidRDefault="009B7959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7959" w:rsidRDefault="009B7959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7959" w:rsidRDefault="009B7959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7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7959" w:rsidRPr="00187DF6" w:rsidRDefault="009B7959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7959" w:rsidRDefault="009B7959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291,68976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7959" w:rsidRDefault="009B7959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291,68976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7959" w:rsidRDefault="009B7959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7959" w:rsidRDefault="009B7959" w:rsidP="001157CE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</w:tr>
    </w:tbl>
    <w:p w:rsidR="00B47F64" w:rsidRPr="00187DF6" w:rsidRDefault="00B47F64" w:rsidP="00B47F64">
      <w:pPr>
        <w:suppressAutoHyphens/>
        <w:autoSpaceDE w:val="0"/>
        <w:ind w:firstLine="540"/>
        <w:jc w:val="both"/>
        <w:rPr>
          <w:rFonts w:ascii="Arial" w:hAnsi="Arial" w:cs="Arial"/>
          <w:lang w:eastAsia="ar-SA"/>
        </w:rPr>
      </w:pPr>
    </w:p>
    <w:p w:rsidR="00B47F64" w:rsidRPr="00187DF6" w:rsidRDefault="00B47F64" w:rsidP="00B47F64">
      <w:pPr>
        <w:suppressAutoHyphens/>
        <w:autoSpaceDE w:val="0"/>
        <w:ind w:firstLine="540"/>
        <w:jc w:val="both"/>
        <w:rPr>
          <w:rFonts w:ascii="Arial" w:hAnsi="Arial" w:cs="Arial"/>
          <w:lang w:eastAsia="ar-SA"/>
        </w:rPr>
      </w:pPr>
    </w:p>
    <w:p w:rsidR="00B47F64" w:rsidRPr="00187DF6" w:rsidRDefault="00B47F64" w:rsidP="001157CE">
      <w:pPr>
        <w:suppressAutoHyphens/>
        <w:autoSpaceDE w:val="0"/>
        <w:ind w:firstLine="540"/>
        <w:jc w:val="center"/>
        <w:rPr>
          <w:rFonts w:ascii="Arial" w:hAnsi="Arial" w:cs="Arial"/>
          <w:lang w:eastAsia="ar-SA"/>
        </w:rPr>
        <w:sectPr w:rsidR="00B47F64" w:rsidRPr="00187DF6" w:rsidSect="008A5183">
          <w:footnotePr>
            <w:pos w:val="beneathText"/>
          </w:footnotePr>
          <w:pgSz w:w="16837" w:h="11905" w:orient="landscape"/>
          <w:pgMar w:top="1418" w:right="567" w:bottom="567" w:left="709" w:header="720" w:footer="720" w:gutter="0"/>
          <w:cols w:space="720"/>
          <w:docGrid w:linePitch="360"/>
        </w:sectPr>
      </w:pPr>
      <w:r w:rsidRPr="00187DF6">
        <w:rPr>
          <w:rFonts w:ascii="Arial" w:hAnsi="Arial" w:cs="Arial"/>
          <w:lang w:eastAsia="ar-SA"/>
        </w:rPr>
        <w:t>Директор программы</w:t>
      </w:r>
      <w:r w:rsidR="00DE017F">
        <w:rPr>
          <w:rFonts w:ascii="Arial" w:hAnsi="Arial" w:cs="Arial"/>
          <w:lang w:eastAsia="ar-SA"/>
        </w:rPr>
        <w:t xml:space="preserve">                               С.Э. Аверина</w:t>
      </w:r>
    </w:p>
    <w:p w:rsidR="001157CE" w:rsidRDefault="00B47F64" w:rsidP="00B47F64">
      <w:pPr>
        <w:suppressAutoHyphens/>
        <w:autoSpaceDE w:val="0"/>
        <w:jc w:val="center"/>
        <w:rPr>
          <w:rFonts w:ascii="Arial" w:hAnsi="Arial" w:cs="Arial"/>
          <w:b/>
          <w:sz w:val="28"/>
          <w:szCs w:val="28"/>
          <w:lang w:eastAsia="ar-SA"/>
        </w:rPr>
      </w:pPr>
      <w:r w:rsidRPr="001157CE">
        <w:rPr>
          <w:rFonts w:ascii="Arial" w:hAnsi="Arial" w:cs="Arial"/>
          <w:b/>
          <w:sz w:val="28"/>
          <w:szCs w:val="28"/>
          <w:lang w:eastAsia="ar-SA"/>
        </w:rPr>
        <w:lastRenderedPageBreak/>
        <w:t>Расчет</w:t>
      </w:r>
    </w:p>
    <w:p w:rsidR="00B47F64" w:rsidRPr="001157CE" w:rsidRDefault="00B47F64" w:rsidP="00B47F64">
      <w:pPr>
        <w:suppressAutoHyphens/>
        <w:autoSpaceDE w:val="0"/>
        <w:jc w:val="center"/>
        <w:rPr>
          <w:rFonts w:ascii="Arial" w:hAnsi="Arial" w:cs="Arial"/>
          <w:b/>
          <w:sz w:val="28"/>
          <w:szCs w:val="28"/>
          <w:lang w:eastAsia="ar-SA"/>
        </w:rPr>
      </w:pPr>
      <w:r w:rsidRPr="001157CE">
        <w:rPr>
          <w:rFonts w:ascii="Arial" w:hAnsi="Arial" w:cs="Arial"/>
          <w:b/>
          <w:sz w:val="28"/>
          <w:szCs w:val="28"/>
          <w:lang w:eastAsia="ar-SA"/>
        </w:rPr>
        <w:t xml:space="preserve"> итоговой оценки состояния</w:t>
      </w:r>
      <w:r w:rsidR="00DE017F">
        <w:rPr>
          <w:rFonts w:ascii="Arial" w:hAnsi="Arial" w:cs="Arial"/>
          <w:b/>
          <w:sz w:val="28"/>
          <w:szCs w:val="28"/>
          <w:lang w:eastAsia="ar-SA"/>
        </w:rPr>
        <w:t xml:space="preserve"> </w:t>
      </w:r>
      <w:r w:rsidRPr="001157CE">
        <w:rPr>
          <w:rFonts w:ascii="Arial" w:hAnsi="Arial" w:cs="Arial"/>
          <w:b/>
          <w:sz w:val="28"/>
          <w:szCs w:val="28"/>
          <w:lang w:eastAsia="ar-SA"/>
        </w:rPr>
        <w:t xml:space="preserve">целевых индикаторов </w:t>
      </w:r>
      <w:r w:rsidR="00852D36">
        <w:rPr>
          <w:rFonts w:ascii="Arial" w:hAnsi="Arial" w:cs="Arial"/>
          <w:b/>
          <w:sz w:val="28"/>
          <w:szCs w:val="28"/>
          <w:lang w:eastAsia="ar-SA"/>
        </w:rPr>
        <w:t xml:space="preserve">муниципальной </w:t>
      </w:r>
      <w:r w:rsidRPr="001157CE">
        <w:rPr>
          <w:rFonts w:ascii="Arial" w:hAnsi="Arial" w:cs="Arial"/>
          <w:b/>
          <w:sz w:val="28"/>
          <w:szCs w:val="28"/>
          <w:lang w:eastAsia="ar-SA"/>
        </w:rPr>
        <w:t>программы</w:t>
      </w:r>
    </w:p>
    <w:p w:rsidR="001157CE" w:rsidRPr="00961987" w:rsidRDefault="001157CE" w:rsidP="001157CE">
      <w:pPr>
        <w:suppressAutoHyphens/>
        <w:autoSpaceDE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«</w:t>
      </w:r>
      <w:r w:rsidRPr="00961987">
        <w:rPr>
          <w:rFonts w:ascii="Arial" w:hAnsi="Arial" w:cs="Arial"/>
          <w:b/>
          <w:sz w:val="28"/>
          <w:szCs w:val="28"/>
        </w:rPr>
        <w:t xml:space="preserve">Жилищно-коммунальный и дорожный комплекс, энергосбережение и повышение эффективности </w:t>
      </w:r>
      <w:r w:rsidR="00E11BE9">
        <w:rPr>
          <w:rFonts w:ascii="Arial" w:hAnsi="Arial" w:cs="Arial"/>
          <w:b/>
          <w:sz w:val="28"/>
          <w:szCs w:val="28"/>
        </w:rPr>
        <w:t>Акимо-Анненского</w:t>
      </w:r>
      <w:r w:rsidRPr="00961987">
        <w:rPr>
          <w:rFonts w:ascii="Arial" w:hAnsi="Arial" w:cs="Arial"/>
          <w:b/>
          <w:sz w:val="28"/>
          <w:szCs w:val="28"/>
        </w:rPr>
        <w:t xml:space="preserve"> сельского поселения» </w:t>
      </w:r>
    </w:p>
    <w:p w:rsidR="001157CE" w:rsidRPr="00961987" w:rsidRDefault="001157CE" w:rsidP="001157CE">
      <w:pPr>
        <w:suppressAutoHyphens/>
        <w:autoSpaceDE w:val="0"/>
        <w:jc w:val="center"/>
        <w:rPr>
          <w:rFonts w:ascii="Arial" w:hAnsi="Arial" w:cs="Arial"/>
          <w:b/>
          <w:sz w:val="28"/>
          <w:szCs w:val="28"/>
          <w:u w:val="single"/>
          <w:lang w:eastAsia="ar-SA"/>
        </w:rPr>
      </w:pPr>
      <w:r w:rsidRPr="00961987">
        <w:rPr>
          <w:rFonts w:ascii="Arial" w:hAnsi="Arial" w:cs="Arial"/>
          <w:sz w:val="28"/>
          <w:szCs w:val="28"/>
          <w:lang w:eastAsia="ar-SA"/>
        </w:rPr>
        <w:t xml:space="preserve">за </w:t>
      </w:r>
      <w:r w:rsidR="00C12B14">
        <w:rPr>
          <w:rFonts w:ascii="Arial" w:hAnsi="Arial" w:cs="Arial"/>
          <w:b/>
          <w:sz w:val="28"/>
          <w:szCs w:val="28"/>
          <w:u w:val="single"/>
          <w:lang w:eastAsia="ar-SA"/>
        </w:rPr>
        <w:t>201</w:t>
      </w:r>
      <w:r w:rsidR="009B7959">
        <w:rPr>
          <w:rFonts w:ascii="Arial" w:hAnsi="Arial" w:cs="Arial"/>
          <w:b/>
          <w:sz w:val="28"/>
          <w:szCs w:val="28"/>
          <w:u w:val="single"/>
          <w:lang w:eastAsia="ar-SA"/>
        </w:rPr>
        <w:t>9</w:t>
      </w:r>
      <w:r w:rsidRPr="00961987">
        <w:rPr>
          <w:rFonts w:ascii="Arial" w:hAnsi="Arial" w:cs="Arial"/>
          <w:b/>
          <w:sz w:val="28"/>
          <w:szCs w:val="28"/>
          <w:u w:val="single"/>
          <w:lang w:eastAsia="ar-SA"/>
        </w:rPr>
        <w:t xml:space="preserve"> год</w:t>
      </w:r>
    </w:p>
    <w:p w:rsidR="00B47F64" w:rsidRPr="00187DF6" w:rsidRDefault="00B47F64" w:rsidP="00B47F64">
      <w:pPr>
        <w:suppressAutoHyphens/>
        <w:autoSpaceDE w:val="0"/>
        <w:jc w:val="center"/>
        <w:rPr>
          <w:rFonts w:ascii="Arial" w:hAnsi="Arial" w:cs="Arial"/>
          <w:lang w:eastAsia="ar-SA"/>
        </w:rPr>
      </w:pPr>
    </w:p>
    <w:tbl>
      <w:tblPr>
        <w:tblW w:w="1332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6662"/>
      </w:tblGrid>
      <w:tr w:rsidR="00B47F64" w:rsidRPr="00187DF6" w:rsidTr="00961987">
        <w:trPr>
          <w:cantSplit/>
          <w:trHeight w:val="36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>Наименование целевого индикатора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 xml:space="preserve">Оценка состояния целевого индикатора </w:t>
            </w:r>
            <w:r w:rsidRPr="00187DF6">
              <w:rPr>
                <w:rFonts w:ascii="Arial" w:eastAsia="Arial" w:hAnsi="Arial" w:cs="Arial"/>
                <w:lang w:eastAsia="ar-SA"/>
              </w:rPr>
              <w:br/>
              <w:t>(в баллах)</w:t>
            </w:r>
          </w:p>
        </w:tc>
      </w:tr>
      <w:tr w:rsidR="00B47F64" w:rsidRPr="00187DF6" w:rsidTr="00961987">
        <w:trPr>
          <w:cantSplit/>
          <w:trHeight w:val="24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>2</w:t>
            </w:r>
          </w:p>
        </w:tc>
      </w:tr>
      <w:tr w:rsidR="001157CE" w:rsidRPr="00187DF6" w:rsidTr="00961987">
        <w:trPr>
          <w:cantSplit/>
          <w:trHeight w:val="24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57CE" w:rsidRPr="00863206" w:rsidRDefault="001157CE" w:rsidP="0001643C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 xml:space="preserve">Снижение затрат бюджета </w:t>
            </w:r>
            <w:r w:rsidR="00E11BE9">
              <w:rPr>
                <w:rFonts w:ascii="Arial" w:eastAsia="Arial" w:hAnsi="Arial" w:cs="Arial"/>
                <w:lang w:eastAsia="ar-SA"/>
              </w:rPr>
              <w:t>Акимо-Анненского</w:t>
            </w:r>
            <w:r>
              <w:rPr>
                <w:rFonts w:ascii="Arial" w:eastAsia="Arial" w:hAnsi="Arial" w:cs="Arial"/>
                <w:lang w:eastAsia="ar-SA"/>
              </w:rPr>
              <w:t xml:space="preserve"> сельского поселения на возмещение части затрат при применении регулируемых государственных цен при предоставлении услуг населению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A70" w:rsidRDefault="00DF5A70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</w:p>
          <w:p w:rsidR="001157CE" w:rsidRPr="00187DF6" w:rsidRDefault="00DF5A70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</w:tr>
      <w:tr w:rsidR="001157CE" w:rsidRPr="00187DF6" w:rsidTr="00961987">
        <w:trPr>
          <w:cantSplit/>
          <w:trHeight w:val="24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57CE" w:rsidRPr="00863206" w:rsidRDefault="001157CE" w:rsidP="0001643C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Содержание и ремонт автомобильных дорог общего пользования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7CE" w:rsidRPr="00187DF6" w:rsidRDefault="00DF5A70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</w:tr>
      <w:tr w:rsidR="009C2B5A" w:rsidRPr="00187DF6" w:rsidTr="00961987">
        <w:trPr>
          <w:cantSplit/>
          <w:trHeight w:val="24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B5A" w:rsidRDefault="009C2B5A" w:rsidP="0001643C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9C2B5A">
              <w:rPr>
                <w:rFonts w:ascii="Arial" w:eastAsia="Arial" w:hAnsi="Arial" w:cs="Arial"/>
                <w:lang w:eastAsia="ar-SA"/>
              </w:rPr>
              <w:t>Изготовление справок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5A" w:rsidRDefault="009C2B5A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</w:tr>
      <w:tr w:rsidR="001157CE" w:rsidRPr="00187DF6" w:rsidTr="00961987">
        <w:trPr>
          <w:cantSplit/>
          <w:trHeight w:val="24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57CE" w:rsidRDefault="00AE76BE" w:rsidP="0001643C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С</w:t>
            </w:r>
            <w:r w:rsidR="001157CE">
              <w:rPr>
                <w:rFonts w:ascii="Arial" w:eastAsia="Arial" w:hAnsi="Arial" w:cs="Arial"/>
                <w:lang w:eastAsia="ar-SA"/>
              </w:rPr>
              <w:t>одержание территории в надлежащем санитарном состоянии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7CE" w:rsidRPr="00187DF6" w:rsidRDefault="00DF5A70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</w:tr>
      <w:tr w:rsidR="001157CE" w:rsidRPr="00187DF6" w:rsidTr="00961987">
        <w:trPr>
          <w:cantSplit/>
          <w:trHeight w:val="24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57CE" w:rsidRDefault="001157CE" w:rsidP="0001643C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Снижение энергоемкости объектов уличного освещения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7CE" w:rsidRPr="00187DF6" w:rsidRDefault="00DF5A70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</w:tr>
      <w:tr w:rsidR="009C2B5A" w:rsidRPr="00187DF6" w:rsidTr="00961987">
        <w:trPr>
          <w:cantSplit/>
          <w:trHeight w:val="24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B5A" w:rsidRDefault="009C2B5A" w:rsidP="0001643C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9C2B5A">
              <w:rPr>
                <w:rFonts w:ascii="Arial" w:eastAsia="Arial" w:hAnsi="Arial" w:cs="Arial"/>
                <w:lang w:eastAsia="ar-SA"/>
              </w:rPr>
              <w:t>Межевание земельного участка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5A" w:rsidRDefault="009C2B5A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</w:tr>
      <w:tr w:rsidR="009B7959" w:rsidRPr="00187DF6" w:rsidTr="00961987">
        <w:trPr>
          <w:cantSplit/>
          <w:trHeight w:val="24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7959" w:rsidRDefault="009B7959" w:rsidP="0001643C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9B7959">
              <w:rPr>
                <w:rFonts w:ascii="Arial" w:eastAsia="Arial" w:hAnsi="Arial" w:cs="Arial"/>
                <w:lang w:eastAsia="ar-SA"/>
              </w:rPr>
              <w:t xml:space="preserve">Установка антивандальных тренажеров. </w:t>
            </w:r>
            <w:proofErr w:type="spellStart"/>
            <w:r w:rsidRPr="009B7959">
              <w:rPr>
                <w:rFonts w:ascii="Arial" w:eastAsia="Arial" w:hAnsi="Arial" w:cs="Arial"/>
                <w:lang w:eastAsia="ar-SA"/>
              </w:rPr>
              <w:t>лавочек,урн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959" w:rsidRDefault="009B7959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</w:tr>
      <w:tr w:rsidR="00B47F64" w:rsidRPr="00187DF6" w:rsidTr="00961987">
        <w:trPr>
          <w:cantSplit/>
          <w:trHeight w:val="24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F64" w:rsidRPr="00187DF6" w:rsidRDefault="00B47F6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87DF6">
              <w:rPr>
                <w:rFonts w:ascii="Arial" w:eastAsia="Arial" w:hAnsi="Arial" w:cs="Arial"/>
                <w:lang w:eastAsia="ar-SA"/>
              </w:rPr>
              <w:t>Итоговая оценка состояния (ИОС)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F64" w:rsidRPr="00187DF6" w:rsidRDefault="00AB00A4" w:rsidP="00075009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7</w:t>
            </w:r>
          </w:p>
        </w:tc>
      </w:tr>
    </w:tbl>
    <w:p w:rsidR="00B47F64" w:rsidRPr="00187DF6" w:rsidRDefault="00B47F64" w:rsidP="00B47F64">
      <w:pPr>
        <w:suppressAutoHyphens/>
        <w:autoSpaceDE w:val="0"/>
        <w:ind w:firstLine="540"/>
        <w:jc w:val="both"/>
        <w:rPr>
          <w:rFonts w:ascii="Arial" w:hAnsi="Arial" w:cs="Arial"/>
          <w:lang w:eastAsia="ar-SA"/>
        </w:rPr>
      </w:pPr>
    </w:p>
    <w:p w:rsidR="00B47F64" w:rsidRPr="00187DF6" w:rsidRDefault="00B47F64" w:rsidP="00B47F64">
      <w:pPr>
        <w:suppressAutoHyphens/>
        <w:autoSpaceDE w:val="0"/>
        <w:ind w:firstLine="540"/>
        <w:jc w:val="both"/>
        <w:rPr>
          <w:rFonts w:ascii="Arial" w:hAnsi="Arial" w:cs="Arial"/>
          <w:lang w:eastAsia="ar-SA"/>
        </w:rPr>
      </w:pPr>
    </w:p>
    <w:p w:rsidR="00B47F64" w:rsidRDefault="00B47F64"/>
    <w:p w:rsidR="00324AA1" w:rsidRDefault="00324AA1"/>
    <w:p w:rsidR="00324AA1" w:rsidRDefault="00324AA1"/>
    <w:p w:rsidR="00324AA1" w:rsidRDefault="00324AA1"/>
    <w:p w:rsidR="00324AA1" w:rsidRDefault="00324AA1"/>
    <w:p w:rsidR="00324AA1" w:rsidRDefault="00324AA1"/>
    <w:p w:rsidR="00324AA1" w:rsidRDefault="00324AA1"/>
    <w:p w:rsidR="008A5183" w:rsidRDefault="008A5183">
      <w:pPr>
        <w:sectPr w:rsidR="008A5183" w:rsidSect="008A5183">
          <w:pgSz w:w="16838" w:h="11906" w:orient="landscape"/>
          <w:pgMar w:top="1418" w:right="1134" w:bottom="851" w:left="2268" w:header="709" w:footer="709" w:gutter="0"/>
          <w:cols w:space="708"/>
          <w:docGrid w:linePitch="360"/>
        </w:sectPr>
      </w:pPr>
    </w:p>
    <w:p w:rsidR="00324AA1" w:rsidRDefault="00324AA1"/>
    <w:p w:rsidR="00324AA1" w:rsidRDefault="00324AA1"/>
    <w:p w:rsidR="00324AA1" w:rsidRDefault="00324AA1"/>
    <w:p w:rsidR="00324AA1" w:rsidRDefault="00324AA1"/>
    <w:p w:rsidR="00324AA1" w:rsidRDefault="00324AA1" w:rsidP="00324AA1">
      <w:pPr>
        <w:suppressAutoHyphens/>
        <w:autoSpaceDE w:val="0"/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Отчет о целевых индикаторах программы</w:t>
      </w:r>
    </w:p>
    <w:p w:rsidR="00324AA1" w:rsidRDefault="00324AA1" w:rsidP="00324AA1">
      <w:pPr>
        <w:suppressAutoHyphens/>
        <w:autoSpaceDE w:val="0"/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за 201</w:t>
      </w:r>
      <w:r w:rsidR="009B7959">
        <w:rPr>
          <w:rFonts w:ascii="Arial" w:hAnsi="Arial" w:cs="Arial"/>
          <w:b/>
          <w:lang w:eastAsia="ar-SA"/>
        </w:rPr>
        <w:t>9</w:t>
      </w:r>
      <w:r>
        <w:rPr>
          <w:rFonts w:ascii="Arial" w:hAnsi="Arial" w:cs="Arial"/>
          <w:b/>
          <w:lang w:eastAsia="ar-SA"/>
        </w:rPr>
        <w:t xml:space="preserve"> год</w:t>
      </w:r>
    </w:p>
    <w:p w:rsidR="00324AA1" w:rsidRDefault="00324AA1" w:rsidP="00324AA1">
      <w:pPr>
        <w:suppressAutoHyphens/>
        <w:autoSpaceDE w:val="0"/>
        <w:jc w:val="center"/>
        <w:rPr>
          <w:rFonts w:ascii="Arial" w:hAnsi="Arial" w:cs="Arial"/>
          <w:lang w:eastAsia="ar-SA"/>
        </w:rPr>
      </w:pPr>
    </w:p>
    <w:p w:rsidR="00324AA1" w:rsidRDefault="00324AA1" w:rsidP="00324AA1">
      <w:pPr>
        <w:suppressAutoHyphens/>
        <w:autoSpaceDE w:val="0"/>
        <w:jc w:val="center"/>
        <w:rPr>
          <w:rFonts w:ascii="Arial" w:hAnsi="Arial" w:cs="Arial"/>
          <w:lang w:eastAsia="ar-SA"/>
        </w:rPr>
      </w:pPr>
    </w:p>
    <w:tbl>
      <w:tblPr>
        <w:tblW w:w="92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3262"/>
        <w:gridCol w:w="1560"/>
        <w:gridCol w:w="1844"/>
        <w:gridCol w:w="1985"/>
      </w:tblGrid>
      <w:tr w:rsidR="00324AA1" w:rsidTr="00324AA1">
        <w:trPr>
          <w:cantSplit/>
          <w:trHeight w:val="60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 xml:space="preserve">№ </w:t>
            </w:r>
            <w:r>
              <w:rPr>
                <w:rFonts w:ascii="Arial" w:eastAsia="Arial" w:hAnsi="Arial" w:cs="Arial"/>
                <w:lang w:eastAsia="ar-SA"/>
              </w:rPr>
              <w:br/>
              <w:t>п/п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Показатели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 xml:space="preserve">Единица </w:t>
            </w:r>
            <w:r>
              <w:rPr>
                <w:rFonts w:ascii="Arial" w:eastAsia="Arial" w:hAnsi="Arial" w:cs="Arial"/>
                <w:lang w:eastAsia="ar-SA"/>
              </w:rPr>
              <w:br/>
              <w:t>измерения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9B7959">
            <w:pPr>
              <w:suppressAutoHyphens/>
              <w:autoSpaceDE w:val="0"/>
              <w:snapToGrid w:val="0"/>
              <w:spacing w:line="276" w:lineRule="auto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 xml:space="preserve">План    </w:t>
            </w:r>
            <w:r>
              <w:rPr>
                <w:rFonts w:ascii="Arial" w:eastAsia="Arial" w:hAnsi="Arial" w:cs="Arial"/>
                <w:lang w:eastAsia="ar-SA"/>
              </w:rPr>
              <w:br/>
              <w:t>на 201</w:t>
            </w:r>
            <w:r w:rsidR="009B7959">
              <w:rPr>
                <w:rFonts w:ascii="Arial" w:eastAsia="Arial" w:hAnsi="Arial" w:cs="Arial"/>
                <w:lang w:eastAsia="ar-SA"/>
              </w:rPr>
              <w:t>9</w:t>
            </w:r>
            <w:r>
              <w:rPr>
                <w:rFonts w:ascii="Arial" w:eastAsia="Arial" w:hAnsi="Arial" w:cs="Arial"/>
                <w:lang w:eastAsia="ar-SA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AA1" w:rsidRDefault="00324AA1" w:rsidP="009B7959">
            <w:pPr>
              <w:suppressAutoHyphens/>
              <w:autoSpaceDE w:val="0"/>
              <w:snapToGrid w:val="0"/>
              <w:spacing w:line="276" w:lineRule="auto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 xml:space="preserve">Факт    </w:t>
            </w:r>
            <w:r>
              <w:rPr>
                <w:rFonts w:ascii="Arial" w:eastAsia="Arial" w:hAnsi="Arial" w:cs="Arial"/>
                <w:lang w:eastAsia="ar-SA"/>
              </w:rPr>
              <w:br/>
              <w:t>за 20</w:t>
            </w:r>
            <w:r w:rsidR="008A5183">
              <w:rPr>
                <w:rFonts w:ascii="Arial" w:eastAsia="Arial" w:hAnsi="Arial" w:cs="Arial"/>
                <w:lang w:eastAsia="ar-SA"/>
              </w:rPr>
              <w:t>1</w:t>
            </w:r>
            <w:r w:rsidR="009B7959">
              <w:rPr>
                <w:rFonts w:ascii="Arial" w:eastAsia="Arial" w:hAnsi="Arial" w:cs="Arial"/>
                <w:lang w:eastAsia="ar-SA"/>
              </w:rPr>
              <w:t>9</w:t>
            </w:r>
            <w:r>
              <w:rPr>
                <w:rFonts w:ascii="Arial" w:eastAsia="Arial" w:hAnsi="Arial" w:cs="Arial"/>
                <w:lang w:eastAsia="ar-SA"/>
              </w:rPr>
              <w:t xml:space="preserve"> год</w:t>
            </w:r>
          </w:p>
        </w:tc>
      </w:tr>
      <w:tr w:rsidR="00324AA1" w:rsidTr="00324AA1">
        <w:trPr>
          <w:cantSplit/>
          <w:trHeight w:val="24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jc w:val="center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5</w:t>
            </w:r>
          </w:p>
        </w:tc>
      </w:tr>
      <w:tr w:rsidR="00324AA1" w:rsidTr="00324AA1">
        <w:trPr>
          <w:cantSplit/>
          <w:trHeight w:val="24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Снижение затрат бюджета Акимо-Анненского сельского поселения на возмещение части затрат при применении регулируемых государственных цен при предоставлении услуг населению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%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AA1" w:rsidRDefault="00AE76BE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5</w:t>
            </w:r>
          </w:p>
        </w:tc>
      </w:tr>
      <w:tr w:rsidR="00324AA1" w:rsidTr="00324AA1">
        <w:trPr>
          <w:cantSplit/>
          <w:trHeight w:val="24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7D45E0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Содержание и ремонт автомобильных дорог общего пользования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Км.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16</w:t>
            </w:r>
          </w:p>
        </w:tc>
      </w:tr>
      <w:tr w:rsidR="009C2B5A" w:rsidTr="00324AA1">
        <w:trPr>
          <w:cantSplit/>
          <w:trHeight w:val="24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2B5A" w:rsidRDefault="009C2B5A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3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2B5A" w:rsidRDefault="009C2B5A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 w:rsidRPr="009C2B5A">
              <w:rPr>
                <w:rFonts w:ascii="Arial" w:eastAsia="Arial" w:hAnsi="Arial" w:cs="Arial"/>
                <w:lang w:eastAsia="ar-SA"/>
              </w:rPr>
              <w:t>Изготовление справок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2B5A" w:rsidRDefault="009C2B5A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proofErr w:type="spellStart"/>
            <w:r>
              <w:rPr>
                <w:rFonts w:ascii="Arial" w:eastAsia="Arial" w:hAnsi="Arial" w:cs="Arial"/>
                <w:lang w:eastAsia="ar-SA"/>
              </w:rPr>
              <w:t>шт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2B5A" w:rsidRDefault="009C2B5A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5A" w:rsidRDefault="009C2B5A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8</w:t>
            </w:r>
          </w:p>
        </w:tc>
      </w:tr>
      <w:tr w:rsidR="00324AA1" w:rsidTr="00324AA1">
        <w:trPr>
          <w:cantSplit/>
          <w:trHeight w:val="24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9C2B5A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Содержание территорий населенных пунктов в чистоте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%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100</w:t>
            </w:r>
          </w:p>
        </w:tc>
      </w:tr>
      <w:tr w:rsidR="00324AA1" w:rsidTr="00324AA1">
        <w:trPr>
          <w:cantSplit/>
          <w:trHeight w:val="24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9C2B5A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Снижение энергоемкости объектов уличного освещения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%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AA1" w:rsidRDefault="00324AA1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AA1" w:rsidRDefault="00AE76BE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</w:tr>
      <w:tr w:rsidR="009C2B5A" w:rsidTr="00324AA1">
        <w:trPr>
          <w:cantSplit/>
          <w:trHeight w:val="24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2B5A" w:rsidRDefault="009C2B5A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6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2B5A" w:rsidRDefault="009C2B5A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  <w:r w:rsidRPr="009C2B5A">
              <w:rPr>
                <w:rFonts w:ascii="Arial" w:hAnsi="Arial" w:cs="Arial"/>
              </w:rPr>
              <w:t>Межевание земельного участка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2B5A" w:rsidRDefault="009C2B5A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У.е.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2B5A" w:rsidRDefault="009C2B5A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5A" w:rsidRDefault="009C2B5A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</w:t>
            </w:r>
          </w:p>
        </w:tc>
      </w:tr>
      <w:tr w:rsidR="009B7959" w:rsidTr="00324AA1">
        <w:trPr>
          <w:cantSplit/>
          <w:trHeight w:val="24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959" w:rsidRDefault="009C2B5A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7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959" w:rsidRDefault="009B7959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hAnsi="Arial" w:cs="Arial"/>
              </w:rPr>
            </w:pPr>
            <w:r w:rsidRPr="009B7959">
              <w:rPr>
                <w:rFonts w:ascii="Arial" w:eastAsia="Arial" w:hAnsi="Arial" w:cs="Arial"/>
                <w:lang w:eastAsia="ar-SA"/>
              </w:rPr>
              <w:t xml:space="preserve">Установка антивандальных тренажеров. </w:t>
            </w:r>
            <w:proofErr w:type="spellStart"/>
            <w:r w:rsidRPr="009B7959">
              <w:rPr>
                <w:rFonts w:ascii="Arial" w:eastAsia="Arial" w:hAnsi="Arial" w:cs="Arial"/>
                <w:lang w:eastAsia="ar-SA"/>
              </w:rPr>
              <w:t>лавочек,урн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959" w:rsidRDefault="009B7959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Шт.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7959" w:rsidRDefault="009B7959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959" w:rsidRDefault="009B7959" w:rsidP="006C639C">
            <w:pPr>
              <w:suppressAutoHyphens/>
              <w:autoSpaceDE w:val="0"/>
              <w:snapToGrid w:val="0"/>
              <w:spacing w:line="276" w:lineRule="auto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7</w:t>
            </w:r>
          </w:p>
        </w:tc>
      </w:tr>
    </w:tbl>
    <w:p w:rsidR="00324AA1" w:rsidRDefault="00324AA1" w:rsidP="00324AA1">
      <w:pPr>
        <w:suppressAutoHyphens/>
        <w:autoSpaceDE w:val="0"/>
        <w:ind w:firstLine="540"/>
        <w:jc w:val="both"/>
        <w:rPr>
          <w:rFonts w:ascii="Arial" w:hAnsi="Arial" w:cs="Arial"/>
          <w:lang w:eastAsia="ar-SA"/>
        </w:rPr>
      </w:pPr>
    </w:p>
    <w:p w:rsidR="00324AA1" w:rsidRDefault="00324AA1" w:rsidP="00324AA1">
      <w:pPr>
        <w:suppressAutoHyphens/>
        <w:autoSpaceDE w:val="0"/>
        <w:ind w:firstLine="540"/>
        <w:jc w:val="both"/>
        <w:rPr>
          <w:rFonts w:ascii="Arial" w:hAnsi="Arial" w:cs="Arial"/>
          <w:lang w:eastAsia="ar-SA"/>
        </w:rPr>
      </w:pPr>
    </w:p>
    <w:p w:rsidR="00324AA1" w:rsidRDefault="00324AA1" w:rsidP="00324AA1">
      <w:pPr>
        <w:suppressAutoHyphens/>
        <w:autoSpaceDE w:val="0"/>
        <w:ind w:firstLine="54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Директор программы                                С.Э. Аверина</w:t>
      </w:r>
    </w:p>
    <w:p w:rsidR="00324AA1" w:rsidRDefault="00324AA1"/>
    <w:sectPr w:rsidR="00324AA1" w:rsidSect="00324AA1">
      <w:pgSz w:w="11906" w:h="16838"/>
      <w:pgMar w:top="1134" w:right="850" w:bottom="22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382AB6"/>
    <w:rsid w:val="00030691"/>
    <w:rsid w:val="00044D2A"/>
    <w:rsid w:val="000B4CF8"/>
    <w:rsid w:val="001157CE"/>
    <w:rsid w:val="001E08AA"/>
    <w:rsid w:val="002E44EC"/>
    <w:rsid w:val="00324AA1"/>
    <w:rsid w:val="00382AB6"/>
    <w:rsid w:val="00394647"/>
    <w:rsid w:val="003A2B8C"/>
    <w:rsid w:val="004909B0"/>
    <w:rsid w:val="0049606F"/>
    <w:rsid w:val="005D698E"/>
    <w:rsid w:val="0069070D"/>
    <w:rsid w:val="00695DFF"/>
    <w:rsid w:val="00784EE3"/>
    <w:rsid w:val="007D45E0"/>
    <w:rsid w:val="00852D36"/>
    <w:rsid w:val="008835FA"/>
    <w:rsid w:val="008A5183"/>
    <w:rsid w:val="00961987"/>
    <w:rsid w:val="009862EB"/>
    <w:rsid w:val="009B7959"/>
    <w:rsid w:val="009C2B5A"/>
    <w:rsid w:val="00AB00A4"/>
    <w:rsid w:val="00AC44D4"/>
    <w:rsid w:val="00AE76BE"/>
    <w:rsid w:val="00B47F64"/>
    <w:rsid w:val="00B91278"/>
    <w:rsid w:val="00C12B14"/>
    <w:rsid w:val="00C40EC6"/>
    <w:rsid w:val="00D04268"/>
    <w:rsid w:val="00DE017F"/>
    <w:rsid w:val="00DF5A70"/>
    <w:rsid w:val="00E11BE9"/>
    <w:rsid w:val="00EE4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C1C43"/>
  <w15:docId w15:val="{02C753E0-9E0B-4E46-BB81-9EFC4A95C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A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A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User</dc:creator>
  <cp:keywords/>
  <dc:description/>
  <cp:lastModifiedBy>Пользователь Windows</cp:lastModifiedBy>
  <cp:revision>24</cp:revision>
  <cp:lastPrinted>2019-02-25T09:06:00Z</cp:lastPrinted>
  <dcterms:created xsi:type="dcterms:W3CDTF">2016-02-04T04:02:00Z</dcterms:created>
  <dcterms:modified xsi:type="dcterms:W3CDTF">2020-03-01T04:36:00Z</dcterms:modified>
</cp:coreProperties>
</file>